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A98F" w14:textId="2548685E" w:rsidR="00ED60B4" w:rsidRPr="00ED60B4" w:rsidRDefault="00ED60B4" w:rsidP="00ED60B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 w:rsidRPr="00ED60B4">
        <w:rPr>
          <w:rFonts w:ascii="Times New Roman" w:hAnsi="Times New Roman"/>
          <w:b/>
          <w:bCs/>
          <w:sz w:val="24"/>
          <w:szCs w:val="24"/>
        </w:rPr>
        <w:t>СЕРОССИЙСКАЯ ОЛИМПИАДА «КУЛЬТУРНЫЙ КОД РОССИИ. АРКТИКА»</w:t>
      </w:r>
    </w:p>
    <w:p w14:paraId="0BC4A620" w14:textId="23B08C5B" w:rsidR="00ED60B4" w:rsidRPr="00ED60B4" w:rsidRDefault="00ED60B4" w:rsidP="00ED60B4">
      <w:pPr>
        <w:spacing w:line="276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D60B4">
        <w:rPr>
          <w:rFonts w:ascii="Times New Roman" w:hAnsi="Times New Roman"/>
          <w:b/>
          <w:bCs/>
          <w:color w:val="auto"/>
          <w:sz w:val="24"/>
          <w:szCs w:val="24"/>
        </w:rPr>
        <w:t>НАПРАВЛЕНИЕ «</w:t>
      </w:r>
      <w:r w:rsidR="002A5083">
        <w:rPr>
          <w:rFonts w:ascii="Times New Roman" w:hAnsi="Times New Roman"/>
          <w:b/>
          <w:bCs/>
          <w:color w:val="auto"/>
          <w:sz w:val="24"/>
          <w:szCs w:val="24"/>
        </w:rPr>
        <w:t>КУЛЬТУРОЛОГИЯ</w:t>
      </w:r>
      <w:r w:rsidRPr="00ED60B4">
        <w:rPr>
          <w:rFonts w:ascii="Times New Roman" w:hAnsi="Times New Roman"/>
          <w:b/>
          <w:bCs/>
          <w:color w:val="auto"/>
          <w:sz w:val="24"/>
          <w:szCs w:val="24"/>
        </w:rPr>
        <w:t xml:space="preserve">» </w:t>
      </w:r>
    </w:p>
    <w:p w14:paraId="740358D2" w14:textId="77777777" w:rsidR="00D6642A" w:rsidRPr="00ED60B4" w:rsidRDefault="00D6642A" w:rsidP="00D6642A">
      <w:pPr>
        <w:jc w:val="left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</w:p>
    <w:p w14:paraId="3F735FA2" w14:textId="77777777" w:rsidR="00D6642A" w:rsidRPr="00ED60B4" w:rsidRDefault="00D6642A" w:rsidP="00D6642A">
      <w:pPr>
        <w:spacing w:line="276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D60B4">
        <w:rPr>
          <w:rFonts w:ascii="Times New Roman" w:hAnsi="Times New Roman"/>
          <w:b/>
          <w:bCs/>
          <w:color w:val="auto"/>
          <w:sz w:val="24"/>
          <w:szCs w:val="24"/>
        </w:rPr>
        <w:t>ЗАДАНИЕ ОЛИМПИАДЫ</w:t>
      </w:r>
    </w:p>
    <w:p w14:paraId="4828A0B1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</w:p>
    <w:p w14:paraId="59A99425" w14:textId="77777777" w:rsidR="00D6642A" w:rsidRPr="002B4AFF" w:rsidRDefault="00D6642A" w:rsidP="00D6642A">
      <w:pPr>
        <w:jc w:val="center"/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Аналитическое эссе (100 баллов)</w:t>
      </w:r>
    </w:p>
    <w:p w14:paraId="59A53438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</w:p>
    <w:p w14:paraId="31D12DF3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Перед вами три высказывания о культуре, принадлежащие разным мыслителям. Выберите одно из них и напишите развёрнутое эссе (объём — 2000–2500 знаков с пробелами), в котором:</w:t>
      </w:r>
    </w:p>
    <w:p w14:paraId="40DC8271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</w:p>
    <w:p w14:paraId="6685079C" w14:textId="77777777" w:rsidR="00D6642A" w:rsidRPr="00B53A12" w:rsidRDefault="00D6642A" w:rsidP="00D6642A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3A12">
        <w:rPr>
          <w:rFonts w:ascii="Times New Roman" w:hAnsi="Times New Roman"/>
          <w:sz w:val="24"/>
          <w:szCs w:val="24"/>
        </w:rPr>
        <w:t>Раскройте смысл высказывания в контексте творчества автора или культурной эпохи, к которой оно относится.</w:t>
      </w:r>
    </w:p>
    <w:p w14:paraId="1881CE5B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</w:p>
    <w:p w14:paraId="46D63500" w14:textId="77777777" w:rsidR="00D6642A" w:rsidRPr="00B53A12" w:rsidRDefault="00D6642A" w:rsidP="00D6642A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3A12">
        <w:rPr>
          <w:rFonts w:ascii="Times New Roman" w:hAnsi="Times New Roman"/>
          <w:sz w:val="24"/>
          <w:szCs w:val="24"/>
        </w:rPr>
        <w:t>Приведите не менее двух примеров из истории культуры (литература, живопись, музыка, театр, кино, архитектура и др.), иллюстрирующих или опровергающих данную мысль.</w:t>
      </w:r>
    </w:p>
    <w:p w14:paraId="22BC26D4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</w:p>
    <w:p w14:paraId="272A6716" w14:textId="77777777" w:rsidR="00D6642A" w:rsidRPr="00B53A12" w:rsidRDefault="00D6642A" w:rsidP="00D6642A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3A12">
        <w:rPr>
          <w:rFonts w:ascii="Times New Roman" w:hAnsi="Times New Roman"/>
          <w:sz w:val="24"/>
          <w:szCs w:val="24"/>
        </w:rPr>
        <w:t>Сформулируйте свою позицию по отношению к высказыванию: согласны ли вы с автором? Аргументируйте.</w:t>
      </w:r>
    </w:p>
    <w:p w14:paraId="20C18931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</w:p>
    <w:p w14:paraId="3BB8DA3E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Вариант А</w:t>
      </w:r>
    </w:p>
    <w:p w14:paraId="3D995444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«Культура — это не количество прочитанных книг, а количество понятых.»</w:t>
      </w:r>
    </w:p>
    <w:p w14:paraId="3E428314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 xml:space="preserve">— Фазиль Искандер </w:t>
      </w:r>
      <w:r w:rsidRPr="002B4AFF">
        <w:rPr>
          <w:rFonts w:ascii="Times New Roman" w:hAnsi="Times New Roman"/>
          <w:i/>
          <w:sz w:val="24"/>
          <w:szCs w:val="24"/>
        </w:rPr>
        <w:t>«Стоянка человека (избранные главы)»</w:t>
      </w:r>
    </w:p>
    <w:p w14:paraId="18AB6FF5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</w:p>
    <w:p w14:paraId="03F2CDBE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Вариант Б</w:t>
      </w:r>
    </w:p>
    <w:p w14:paraId="14CBAD4B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«Традиция — это не сохранение пепла, а раздувание огня.»</w:t>
      </w:r>
    </w:p>
    <w:p w14:paraId="64C3E3B8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— Игорь Стравинский</w:t>
      </w:r>
    </w:p>
    <w:p w14:paraId="4A040301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</w:p>
    <w:p w14:paraId="16F40C31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Вариант В</w:t>
      </w:r>
    </w:p>
    <w:p w14:paraId="2B846A93" w14:textId="77777777" w:rsidR="00D6642A" w:rsidRPr="002B4AFF" w:rsidRDefault="00D6642A" w:rsidP="00D6642A">
      <w:pPr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«Освободи человека, и ему захочется творить.»</w:t>
      </w:r>
    </w:p>
    <w:p w14:paraId="1225BE91" w14:textId="6B3FC46B" w:rsidR="00ED60B4" w:rsidRDefault="00D6642A" w:rsidP="00D6642A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B4AFF">
        <w:rPr>
          <w:rFonts w:ascii="Times New Roman" w:hAnsi="Times New Roman"/>
          <w:sz w:val="24"/>
          <w:szCs w:val="24"/>
        </w:rPr>
        <w:t>— Антуан де Сент-Экзюпери, французский писатель</w:t>
      </w:r>
      <w:r>
        <w:rPr>
          <w:rFonts w:ascii="Times New Roman" w:hAnsi="Times New Roman"/>
          <w:sz w:val="24"/>
          <w:szCs w:val="24"/>
        </w:rPr>
        <w:t>.</w:t>
      </w:r>
    </w:p>
    <w:p w14:paraId="085F1B49" w14:textId="77777777" w:rsidR="00D6642A" w:rsidRPr="00ED60B4" w:rsidRDefault="00D6642A" w:rsidP="00D6642A">
      <w:pPr>
        <w:spacing w:line="36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A3BCAE6" w14:textId="47A9C790" w:rsidR="00B53A12" w:rsidRPr="00B53A12" w:rsidRDefault="00B53A12" w:rsidP="00B53A12">
      <w:pPr>
        <w:spacing w:after="160"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</w:t>
      </w:r>
      <w:r w:rsidR="00B003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03AC" w:rsidRPr="00B003AC">
        <w:rPr>
          <w:rFonts w:ascii="Times New Roman" w:hAnsi="Times New Roman"/>
          <w:sz w:val="24"/>
          <w:szCs w:val="24"/>
        </w:rPr>
        <w:t>(макс. 100 баллов)</w:t>
      </w:r>
      <w:r w:rsidRPr="00B003AC">
        <w:rPr>
          <w:rFonts w:ascii="Times New Roman" w:hAnsi="Times New Roman"/>
          <w:sz w:val="24"/>
          <w:szCs w:val="24"/>
        </w:rPr>
        <w:t>:</w:t>
      </w:r>
    </w:p>
    <w:tbl>
      <w:tblPr>
        <w:tblW w:w="10464" w:type="dxa"/>
        <w:tblLayout w:type="fixed"/>
        <w:tblLook w:val="04A0" w:firstRow="1" w:lastRow="0" w:firstColumn="1" w:lastColumn="0" w:noHBand="0" w:noVBand="1"/>
      </w:tblPr>
      <w:tblGrid>
        <w:gridCol w:w="8169"/>
        <w:gridCol w:w="2295"/>
      </w:tblGrid>
      <w:tr w:rsidR="00B53A12" w:rsidRPr="00B53A12" w14:paraId="0B35816E" w14:textId="77777777" w:rsidTr="00D6642A">
        <w:trPr>
          <w:trHeight w:val="379"/>
        </w:trPr>
        <w:tc>
          <w:tcPr>
            <w:tcW w:w="8169" w:type="dxa"/>
            <w:tcBorders>
              <w:bottom w:val="single" w:sz="6" w:space="0" w:color="FFFFFF"/>
            </w:tcBorders>
            <w:vAlign w:val="center"/>
          </w:tcPr>
          <w:p w14:paraId="336C6F15" w14:textId="09A43A1A" w:rsidR="00B53A12" w:rsidRPr="00B53A12" w:rsidRDefault="00B53A12" w:rsidP="00B53A12">
            <w:pPr>
              <w:pStyle w:val="a8"/>
              <w:numPr>
                <w:ilvl w:val="0"/>
                <w:numId w:val="4"/>
              </w:num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3A12">
              <w:rPr>
                <w:rFonts w:ascii="Times New Roman" w:hAnsi="Times New Roman"/>
                <w:sz w:val="24"/>
                <w:szCs w:val="24"/>
              </w:rPr>
              <w:t>Понимание контекста высказывания и авторского замысла</w:t>
            </w:r>
          </w:p>
        </w:tc>
        <w:tc>
          <w:tcPr>
            <w:tcW w:w="2295" w:type="dxa"/>
            <w:tcBorders>
              <w:bottom w:val="single" w:sz="6" w:space="0" w:color="FFFFFF"/>
            </w:tcBorders>
            <w:vAlign w:val="center"/>
          </w:tcPr>
          <w:p w14:paraId="61EE3A0A" w14:textId="77777777" w:rsidR="00B53A12" w:rsidRPr="00B003AC" w:rsidRDefault="00B53A12" w:rsidP="00B003AC">
            <w:p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03AC">
              <w:rPr>
                <w:rFonts w:ascii="Times New Roman" w:hAnsi="Times New Roman"/>
                <w:sz w:val="24"/>
                <w:szCs w:val="24"/>
              </w:rPr>
              <w:t>0–25</w:t>
            </w:r>
          </w:p>
        </w:tc>
      </w:tr>
      <w:tr w:rsidR="00B53A12" w:rsidRPr="00B53A12" w14:paraId="5141A860" w14:textId="77777777" w:rsidTr="00D6642A">
        <w:trPr>
          <w:trHeight w:val="389"/>
        </w:trPr>
        <w:tc>
          <w:tcPr>
            <w:tcW w:w="8169" w:type="dxa"/>
            <w:tcBorders>
              <w:bottom w:val="single" w:sz="6" w:space="0" w:color="FFFFFF"/>
            </w:tcBorders>
            <w:vAlign w:val="center"/>
          </w:tcPr>
          <w:p w14:paraId="1EB30CBD" w14:textId="53F8A3D4" w:rsidR="00B53A12" w:rsidRPr="00B53A12" w:rsidRDefault="00B53A12" w:rsidP="00B53A12">
            <w:pPr>
              <w:pStyle w:val="a8"/>
              <w:numPr>
                <w:ilvl w:val="0"/>
                <w:numId w:val="4"/>
              </w:num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3A12">
              <w:rPr>
                <w:rFonts w:ascii="Times New Roman" w:hAnsi="Times New Roman"/>
                <w:sz w:val="24"/>
                <w:szCs w:val="24"/>
              </w:rPr>
              <w:t>Качество и уместность культурных примеров</w:t>
            </w:r>
          </w:p>
        </w:tc>
        <w:tc>
          <w:tcPr>
            <w:tcW w:w="2295" w:type="dxa"/>
            <w:tcBorders>
              <w:bottom w:val="single" w:sz="6" w:space="0" w:color="FFFFFF"/>
            </w:tcBorders>
            <w:vAlign w:val="center"/>
          </w:tcPr>
          <w:p w14:paraId="55FC75D7" w14:textId="77777777" w:rsidR="00B53A12" w:rsidRPr="00B003AC" w:rsidRDefault="00B53A12" w:rsidP="00B003AC">
            <w:p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03AC">
              <w:rPr>
                <w:rFonts w:ascii="Times New Roman" w:hAnsi="Times New Roman"/>
                <w:sz w:val="24"/>
                <w:szCs w:val="24"/>
              </w:rPr>
              <w:t>0–25</w:t>
            </w:r>
          </w:p>
        </w:tc>
      </w:tr>
      <w:tr w:rsidR="00B53A12" w:rsidRPr="00B53A12" w14:paraId="4BF9C451" w14:textId="77777777" w:rsidTr="00D6642A">
        <w:trPr>
          <w:trHeight w:val="379"/>
        </w:trPr>
        <w:tc>
          <w:tcPr>
            <w:tcW w:w="8169" w:type="dxa"/>
            <w:tcBorders>
              <w:bottom w:val="single" w:sz="6" w:space="0" w:color="FFFFFF"/>
            </w:tcBorders>
            <w:vAlign w:val="center"/>
          </w:tcPr>
          <w:p w14:paraId="5EE53A99" w14:textId="5CB6D566" w:rsidR="00B53A12" w:rsidRPr="00B53A12" w:rsidRDefault="00B53A12" w:rsidP="00B53A12">
            <w:pPr>
              <w:pStyle w:val="a8"/>
              <w:numPr>
                <w:ilvl w:val="0"/>
                <w:numId w:val="4"/>
              </w:num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3A12">
              <w:rPr>
                <w:rFonts w:ascii="Times New Roman" w:hAnsi="Times New Roman"/>
                <w:sz w:val="24"/>
                <w:szCs w:val="24"/>
              </w:rPr>
              <w:t>Аргументированность собственной позиции</w:t>
            </w:r>
          </w:p>
        </w:tc>
        <w:tc>
          <w:tcPr>
            <w:tcW w:w="2295" w:type="dxa"/>
            <w:tcBorders>
              <w:bottom w:val="single" w:sz="6" w:space="0" w:color="FFFFFF"/>
            </w:tcBorders>
            <w:vAlign w:val="center"/>
          </w:tcPr>
          <w:p w14:paraId="1B05E39D" w14:textId="77777777" w:rsidR="00B53A12" w:rsidRPr="00B003AC" w:rsidRDefault="00B53A12" w:rsidP="00B003AC">
            <w:p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03AC">
              <w:rPr>
                <w:rFonts w:ascii="Times New Roman" w:hAnsi="Times New Roman"/>
                <w:sz w:val="24"/>
                <w:szCs w:val="24"/>
              </w:rPr>
              <w:t>0–25</w:t>
            </w:r>
          </w:p>
        </w:tc>
      </w:tr>
      <w:tr w:rsidR="00B53A12" w:rsidRPr="00B53A12" w14:paraId="1387AE0E" w14:textId="77777777" w:rsidTr="00D6642A">
        <w:trPr>
          <w:trHeight w:val="379"/>
        </w:trPr>
        <w:tc>
          <w:tcPr>
            <w:tcW w:w="8169" w:type="dxa"/>
            <w:tcBorders>
              <w:bottom w:val="single" w:sz="6" w:space="0" w:color="FFFFFF"/>
            </w:tcBorders>
            <w:vAlign w:val="center"/>
          </w:tcPr>
          <w:p w14:paraId="47ED3FCD" w14:textId="65FA1306" w:rsidR="00B53A12" w:rsidRPr="00B53A12" w:rsidRDefault="00B53A12" w:rsidP="00B53A12">
            <w:pPr>
              <w:pStyle w:val="a8"/>
              <w:numPr>
                <w:ilvl w:val="0"/>
                <w:numId w:val="4"/>
              </w:num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3A12">
              <w:rPr>
                <w:rFonts w:ascii="Times New Roman" w:hAnsi="Times New Roman"/>
                <w:sz w:val="24"/>
                <w:szCs w:val="24"/>
              </w:rPr>
              <w:t>Логичность, стиль, грамотность, композиция</w:t>
            </w:r>
          </w:p>
        </w:tc>
        <w:tc>
          <w:tcPr>
            <w:tcW w:w="2295" w:type="dxa"/>
            <w:tcBorders>
              <w:bottom w:val="single" w:sz="6" w:space="0" w:color="FFFFFF"/>
            </w:tcBorders>
            <w:vAlign w:val="center"/>
          </w:tcPr>
          <w:p w14:paraId="73B57648" w14:textId="77777777" w:rsidR="00B53A12" w:rsidRPr="00B003AC" w:rsidRDefault="00B53A12" w:rsidP="00B003AC">
            <w:p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03AC">
              <w:rPr>
                <w:rFonts w:ascii="Times New Roman" w:hAnsi="Times New Roman"/>
                <w:sz w:val="24"/>
                <w:szCs w:val="24"/>
              </w:rPr>
              <w:t>0–25</w:t>
            </w:r>
          </w:p>
        </w:tc>
      </w:tr>
      <w:tr w:rsidR="00B53A12" w:rsidRPr="00B53A12" w14:paraId="301D9EB3" w14:textId="77777777" w:rsidTr="00D6642A">
        <w:trPr>
          <w:trHeight w:val="379"/>
        </w:trPr>
        <w:tc>
          <w:tcPr>
            <w:tcW w:w="8169" w:type="dxa"/>
            <w:tcBorders>
              <w:bottom w:val="single" w:sz="6" w:space="0" w:color="FFFFFF"/>
            </w:tcBorders>
            <w:vAlign w:val="center"/>
          </w:tcPr>
          <w:p w14:paraId="572D1957" w14:textId="77777777" w:rsidR="00B53A12" w:rsidRPr="00B53A12" w:rsidRDefault="00B53A12" w:rsidP="00B53A12">
            <w:pPr>
              <w:pStyle w:val="a8"/>
              <w:numPr>
                <w:ilvl w:val="0"/>
                <w:numId w:val="4"/>
              </w:num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3A1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95" w:type="dxa"/>
            <w:tcBorders>
              <w:bottom w:val="single" w:sz="6" w:space="0" w:color="FFFFFF"/>
            </w:tcBorders>
            <w:vAlign w:val="center"/>
          </w:tcPr>
          <w:p w14:paraId="7831F8AB" w14:textId="77777777" w:rsidR="00B53A12" w:rsidRPr="00B003AC" w:rsidRDefault="00B53A12" w:rsidP="00B003AC">
            <w:pPr>
              <w:spacing w:after="16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03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0A902DA7" w14:textId="51DDD655" w:rsidR="00A52C69" w:rsidRPr="000B3C1C" w:rsidRDefault="00A52C69">
      <w:pPr>
        <w:rPr>
          <w:rFonts w:ascii="Times New Roman" w:hAnsi="Times New Roman"/>
          <w:sz w:val="24"/>
          <w:szCs w:val="24"/>
        </w:rPr>
        <w:sectPr w:rsidR="00A52C69" w:rsidRPr="000B3C1C">
          <w:pgSz w:w="11906" w:h="16838"/>
          <w:pgMar w:top="1134" w:right="737" w:bottom="1134" w:left="1304" w:header="720" w:footer="720" w:gutter="0"/>
          <w:cols w:space="720"/>
        </w:sectPr>
      </w:pPr>
    </w:p>
    <w:p w14:paraId="5DC96C83" w14:textId="77777777" w:rsidR="00A52C69" w:rsidRDefault="00A52C69">
      <w:pPr>
        <w:rPr>
          <w:b/>
        </w:rPr>
      </w:pPr>
    </w:p>
    <w:sectPr w:rsidR="00A52C6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7BF4"/>
    <w:multiLevelType w:val="hybridMultilevel"/>
    <w:tmpl w:val="16C01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34157"/>
    <w:multiLevelType w:val="multilevel"/>
    <w:tmpl w:val="AE84B0D0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0A63A2"/>
    <w:multiLevelType w:val="hybridMultilevel"/>
    <w:tmpl w:val="1E5C0EBA"/>
    <w:lvl w:ilvl="0" w:tplc="45288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A5CD5"/>
    <w:multiLevelType w:val="hybridMultilevel"/>
    <w:tmpl w:val="1DF23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69"/>
    <w:rsid w:val="000329FF"/>
    <w:rsid w:val="000410C0"/>
    <w:rsid w:val="000B3C1C"/>
    <w:rsid w:val="00120A1F"/>
    <w:rsid w:val="002A5083"/>
    <w:rsid w:val="002B4AFF"/>
    <w:rsid w:val="00310CE7"/>
    <w:rsid w:val="008F6537"/>
    <w:rsid w:val="00A52C69"/>
    <w:rsid w:val="00B003AC"/>
    <w:rsid w:val="00B53A12"/>
    <w:rsid w:val="00D6642A"/>
    <w:rsid w:val="00ED60B4"/>
    <w:rsid w:val="00EE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59C5"/>
  <w15:docId w15:val="{A1C16D7F-361A-4167-90A3-EE652125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53A12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B53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Гульнара Константиновна Харитонова</cp:lastModifiedBy>
  <cp:revision>15</cp:revision>
  <dcterms:created xsi:type="dcterms:W3CDTF">2026-03-30T16:54:00Z</dcterms:created>
  <dcterms:modified xsi:type="dcterms:W3CDTF">2026-04-28T00:56:00Z</dcterms:modified>
</cp:coreProperties>
</file>